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F4" w:rsidRDefault="00D81FF4" w:rsidP="00D81FF4">
      <w:pPr>
        <w:outlineLvl w:val="0"/>
        <w:rPr>
          <w:lang w:val="ru-RU"/>
        </w:rPr>
      </w:pPr>
      <w:r>
        <w:rPr>
          <w:lang w:val="ru-RU"/>
        </w:rPr>
        <w:t>Администрация Северного района</w:t>
      </w:r>
    </w:p>
    <w:p w:rsidR="00D81FF4" w:rsidRDefault="00D81FF4" w:rsidP="00D81FF4">
      <w:pPr>
        <w:rPr>
          <w:lang w:val="ru-RU"/>
        </w:rPr>
      </w:pPr>
      <w:r>
        <w:rPr>
          <w:lang w:val="ru-RU"/>
        </w:rPr>
        <w:t xml:space="preserve">         Оренбургской области</w:t>
      </w:r>
    </w:p>
    <w:p w:rsidR="00D81FF4" w:rsidRDefault="00D81FF4" w:rsidP="00D81FF4">
      <w:pPr>
        <w:rPr>
          <w:sz w:val="16"/>
          <w:szCs w:val="16"/>
          <w:lang w:val="ru-RU"/>
        </w:rPr>
      </w:pPr>
    </w:p>
    <w:p w:rsidR="00D81FF4" w:rsidRDefault="00D81FF4" w:rsidP="00D81FF4">
      <w:pPr>
        <w:outlineLvl w:val="0"/>
        <w:rPr>
          <w:lang w:val="ru-RU"/>
        </w:rPr>
      </w:pPr>
      <w:r>
        <w:rPr>
          <w:lang w:val="ru-RU"/>
        </w:rPr>
        <w:t xml:space="preserve">             Отдел образования</w:t>
      </w:r>
    </w:p>
    <w:p w:rsidR="00D81FF4" w:rsidRDefault="00D81FF4" w:rsidP="00D81FF4">
      <w:pPr>
        <w:rPr>
          <w:sz w:val="24"/>
          <w:lang w:val="ru-RU"/>
        </w:rPr>
      </w:pPr>
      <w:r>
        <w:rPr>
          <w:lang w:val="ru-RU"/>
        </w:rPr>
        <w:t xml:space="preserve">                     </w:t>
      </w:r>
    </w:p>
    <w:p w:rsidR="00D81FF4" w:rsidRDefault="00D81FF4" w:rsidP="00D81FF4">
      <w:pPr>
        <w:outlineLvl w:val="0"/>
        <w:rPr>
          <w:i/>
          <w:lang w:val="ru-RU"/>
        </w:rPr>
      </w:pPr>
      <w:r>
        <w:rPr>
          <w:i/>
          <w:lang w:val="ru-RU"/>
        </w:rPr>
        <w:t xml:space="preserve">                      ПРИКАЗ </w:t>
      </w:r>
    </w:p>
    <w:p w:rsidR="00D81FF4" w:rsidRDefault="00D81FF4" w:rsidP="00D81FF4">
      <w:pPr>
        <w:rPr>
          <w:i/>
          <w:sz w:val="16"/>
          <w:szCs w:val="16"/>
          <w:lang w:val="ru-RU"/>
        </w:rPr>
      </w:pPr>
    </w:p>
    <w:p w:rsidR="00D81FF4" w:rsidRDefault="00D81FF4" w:rsidP="00D81FF4">
      <w:pPr>
        <w:rPr>
          <w:lang w:val="ru-RU"/>
        </w:rPr>
      </w:pPr>
      <w:r>
        <w:rPr>
          <w:lang w:val="ru-RU"/>
        </w:rPr>
        <w:t xml:space="preserve">       </w:t>
      </w:r>
      <w:r w:rsidR="000F4650">
        <w:rPr>
          <w:lang w:val="ru-RU"/>
        </w:rPr>
        <w:t xml:space="preserve">   0</w:t>
      </w:r>
      <w:r w:rsidR="00980136">
        <w:rPr>
          <w:lang w:val="ru-RU"/>
        </w:rPr>
        <w:t>3</w:t>
      </w:r>
      <w:r w:rsidR="000F4650">
        <w:rPr>
          <w:lang w:val="ru-RU"/>
        </w:rPr>
        <w:t>.06.</w:t>
      </w:r>
      <w:r>
        <w:rPr>
          <w:lang w:val="ru-RU"/>
        </w:rPr>
        <w:t xml:space="preserve"> 2015г</w:t>
      </w:r>
      <w:r w:rsidR="008C21A2">
        <w:rPr>
          <w:lang w:val="ru-RU"/>
        </w:rPr>
        <w:t>.</w:t>
      </w:r>
      <w:r>
        <w:rPr>
          <w:lang w:val="ru-RU"/>
        </w:rPr>
        <w:t xml:space="preserve">    №  </w:t>
      </w:r>
      <w:r w:rsidR="00EC7639">
        <w:rPr>
          <w:lang w:val="ru-RU"/>
        </w:rPr>
        <w:t>01-09/117</w:t>
      </w:r>
      <w:r>
        <w:rPr>
          <w:lang w:val="ru-RU"/>
        </w:rPr>
        <w:t xml:space="preserve"> </w:t>
      </w:r>
    </w:p>
    <w:p w:rsidR="00D81FF4" w:rsidRDefault="00D81FF4" w:rsidP="00D81FF4">
      <w:pPr>
        <w:rPr>
          <w:lang w:val="ru-RU"/>
        </w:rPr>
      </w:pPr>
      <w:r>
        <w:rPr>
          <w:lang w:val="ru-RU"/>
        </w:rPr>
        <w:t xml:space="preserve">                   с. Северное</w:t>
      </w:r>
    </w:p>
    <w:p w:rsidR="00D81FF4" w:rsidRDefault="00D81FF4" w:rsidP="00D81FF4">
      <w:pPr>
        <w:outlineLvl w:val="0"/>
        <w:rPr>
          <w:lang w:val="ru-RU"/>
        </w:rPr>
      </w:pPr>
    </w:p>
    <w:p w:rsidR="00D81FF4" w:rsidRDefault="00D81FF4" w:rsidP="00D81FF4">
      <w:pPr>
        <w:outlineLvl w:val="0"/>
        <w:rPr>
          <w:sz w:val="16"/>
          <w:szCs w:val="16"/>
          <w:lang w:val="ru-RU"/>
        </w:rPr>
      </w:pPr>
    </w:p>
    <w:p w:rsidR="00EF1376" w:rsidRDefault="00D81FF4" w:rsidP="00D81FF4">
      <w:pPr>
        <w:outlineLvl w:val="0"/>
        <w:rPr>
          <w:lang w:val="ru-RU"/>
        </w:rPr>
      </w:pPr>
      <w:r>
        <w:rPr>
          <w:lang w:val="ru-RU"/>
        </w:rPr>
        <w:t>«</w:t>
      </w:r>
      <w:r w:rsidR="00EF1376">
        <w:rPr>
          <w:lang w:val="ru-RU"/>
        </w:rPr>
        <w:t xml:space="preserve">Об итогах проведения регионального </w:t>
      </w:r>
      <w:bookmarkStart w:id="0" w:name="_GoBack"/>
      <w:bookmarkEnd w:id="0"/>
    </w:p>
    <w:p w:rsidR="008C21A2" w:rsidRDefault="00EF1376" w:rsidP="00D81FF4">
      <w:pPr>
        <w:outlineLvl w:val="0"/>
        <w:rPr>
          <w:lang w:val="ru-RU"/>
        </w:rPr>
      </w:pPr>
      <w:r>
        <w:rPr>
          <w:lang w:val="ru-RU"/>
        </w:rPr>
        <w:t xml:space="preserve">экзамена  в </w:t>
      </w:r>
      <w:r w:rsidR="000F4650">
        <w:rPr>
          <w:lang w:val="ru-RU"/>
        </w:rPr>
        <w:t>4</w:t>
      </w:r>
      <w:r>
        <w:rPr>
          <w:lang w:val="ru-RU"/>
        </w:rPr>
        <w:t>-х   классах</w:t>
      </w:r>
      <w:r w:rsidR="008C21A2">
        <w:rPr>
          <w:lang w:val="ru-RU"/>
        </w:rPr>
        <w:t>»</w:t>
      </w:r>
    </w:p>
    <w:p w:rsidR="00EF1376" w:rsidRDefault="00EF1376" w:rsidP="00D81FF4">
      <w:pPr>
        <w:outlineLvl w:val="0"/>
        <w:rPr>
          <w:lang w:val="ru-RU"/>
        </w:rPr>
      </w:pPr>
    </w:p>
    <w:p w:rsidR="00EF1376" w:rsidRDefault="00EF1376" w:rsidP="00256A44">
      <w:pPr>
        <w:jc w:val="both"/>
        <w:outlineLvl w:val="0"/>
        <w:rPr>
          <w:lang w:val="ru-RU"/>
        </w:rPr>
      </w:pPr>
      <w:r>
        <w:rPr>
          <w:lang w:val="ru-RU"/>
        </w:rPr>
        <w:tab/>
      </w:r>
      <w:r w:rsidR="00256A44">
        <w:rPr>
          <w:lang w:val="ru-RU"/>
        </w:rPr>
        <w:t>Н</w:t>
      </w:r>
      <w:r>
        <w:rPr>
          <w:lang w:val="ru-RU"/>
        </w:rPr>
        <w:t xml:space="preserve">а основании приказа министерства образования Оренбургской области от </w:t>
      </w:r>
      <w:r w:rsidR="000F4650">
        <w:rPr>
          <w:lang w:val="ru-RU"/>
        </w:rPr>
        <w:t>25.09</w:t>
      </w:r>
      <w:r>
        <w:rPr>
          <w:lang w:val="ru-RU"/>
        </w:rPr>
        <w:t>.2014 г. № 01-21/1</w:t>
      </w:r>
      <w:r w:rsidR="000F4650">
        <w:rPr>
          <w:lang w:val="ru-RU"/>
        </w:rPr>
        <w:t>284,</w:t>
      </w:r>
      <w:r>
        <w:rPr>
          <w:lang w:val="ru-RU"/>
        </w:rPr>
        <w:t xml:space="preserve">  приказа отдела образования администрации Северного района  от 18.11.2014г. № 190</w:t>
      </w:r>
      <w:r w:rsidR="000F4650">
        <w:rPr>
          <w:lang w:val="ru-RU"/>
        </w:rPr>
        <w:t>.</w:t>
      </w:r>
      <w:r>
        <w:rPr>
          <w:lang w:val="ru-RU"/>
        </w:rPr>
        <w:t xml:space="preserve"> 19</w:t>
      </w:r>
      <w:r w:rsidR="000F4650">
        <w:rPr>
          <w:lang w:val="ru-RU"/>
        </w:rPr>
        <w:t xml:space="preserve"> и 22</w:t>
      </w:r>
      <w:r>
        <w:rPr>
          <w:lang w:val="ru-RU"/>
        </w:rPr>
        <w:t xml:space="preserve"> мая проведен региональны</w:t>
      </w:r>
      <w:r w:rsidR="000F4650">
        <w:rPr>
          <w:lang w:val="ru-RU"/>
        </w:rPr>
        <w:t>й</w:t>
      </w:r>
      <w:r>
        <w:rPr>
          <w:lang w:val="ru-RU"/>
        </w:rPr>
        <w:t xml:space="preserve"> экзамен</w:t>
      </w:r>
      <w:r w:rsidR="000F4650">
        <w:rPr>
          <w:lang w:val="ru-RU"/>
        </w:rPr>
        <w:t xml:space="preserve"> в форме комплексной работы в 4-х классах.</w:t>
      </w:r>
      <w:r>
        <w:rPr>
          <w:lang w:val="ru-RU"/>
        </w:rPr>
        <w:t xml:space="preserve"> </w:t>
      </w:r>
    </w:p>
    <w:p w:rsidR="000F4650" w:rsidRDefault="000F4650" w:rsidP="00256A44">
      <w:pPr>
        <w:jc w:val="both"/>
        <w:outlineLvl w:val="0"/>
        <w:rPr>
          <w:lang w:val="ru-RU"/>
        </w:rPr>
      </w:pPr>
      <w:r>
        <w:rPr>
          <w:lang w:val="ru-RU"/>
        </w:rPr>
        <w:tab/>
        <w:t>Из 112 выпускников приняли участие 111 учащихся, что составило 99% от общего количества четвероклассников. Общим результатом стало повышение успеваемости в сравнении с пробным региональным экзаменом с 99% до 100%, повышение качества знаний с 87% до 96,4%. Большинство учащихся показали хорошие знания, справились с заданиями комплексной работы (60,4% четвероклассников выполн</w:t>
      </w:r>
      <w:r w:rsidR="00723D1F">
        <w:rPr>
          <w:lang w:val="ru-RU"/>
        </w:rPr>
        <w:t>и</w:t>
      </w:r>
      <w:r>
        <w:rPr>
          <w:lang w:val="ru-RU"/>
        </w:rPr>
        <w:t>ли работу на высоком уровне, 36% - показали уровень выше среднего, 3,6% - на допустимом уровне). В этом учебном году нет учащихся</w:t>
      </w:r>
      <w:r w:rsidR="00723D1F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3136B8">
        <w:rPr>
          <w:lang w:val="ru-RU"/>
        </w:rPr>
        <w:t>которые показали бы критический уровень овладения основными учебными действиями.</w:t>
      </w:r>
    </w:p>
    <w:p w:rsidR="00ED097B" w:rsidRDefault="00EF1376" w:rsidP="003136B8">
      <w:pPr>
        <w:jc w:val="both"/>
        <w:outlineLvl w:val="0"/>
        <w:rPr>
          <w:lang w:val="ru-RU"/>
        </w:rPr>
      </w:pPr>
      <w:r>
        <w:rPr>
          <w:lang w:val="ru-RU"/>
        </w:rPr>
        <w:tab/>
      </w:r>
      <w:r w:rsidR="00F15907">
        <w:rPr>
          <w:lang w:val="ru-RU"/>
        </w:rPr>
        <w:tab/>
      </w:r>
      <w:r w:rsidR="00723D1F">
        <w:rPr>
          <w:lang w:val="ru-RU"/>
        </w:rPr>
        <w:t xml:space="preserve">Из 21 образовательных учреждений района 19 показали </w:t>
      </w:r>
      <w:r w:rsidR="003136B8">
        <w:rPr>
          <w:lang w:val="ru-RU"/>
        </w:rPr>
        <w:t>100% успеваемость и качество знаний</w:t>
      </w:r>
      <w:r w:rsidR="00723D1F">
        <w:rPr>
          <w:lang w:val="ru-RU"/>
        </w:rPr>
        <w:t xml:space="preserve">. Так же </w:t>
      </w:r>
      <w:r w:rsidR="003136B8">
        <w:rPr>
          <w:lang w:val="ru-RU"/>
        </w:rPr>
        <w:t xml:space="preserve"> </w:t>
      </w:r>
      <w:r w:rsidR="00723D1F">
        <w:rPr>
          <w:lang w:val="ru-RU"/>
        </w:rPr>
        <w:t>в</w:t>
      </w:r>
      <w:r w:rsidR="0090711F">
        <w:rPr>
          <w:lang w:val="ru-RU"/>
        </w:rPr>
        <w:t>ысок</w:t>
      </w:r>
      <w:r w:rsidR="00723D1F">
        <w:rPr>
          <w:lang w:val="ru-RU"/>
        </w:rPr>
        <w:t>о</w:t>
      </w:r>
      <w:r w:rsidR="0090711F">
        <w:rPr>
          <w:lang w:val="ru-RU"/>
        </w:rPr>
        <w:t xml:space="preserve">е качество знаний показали учащиеся </w:t>
      </w:r>
      <w:proofErr w:type="spellStart"/>
      <w:r w:rsidR="0090711F">
        <w:rPr>
          <w:lang w:val="ru-RU"/>
        </w:rPr>
        <w:t>Кряжлинской</w:t>
      </w:r>
      <w:proofErr w:type="spellEnd"/>
      <w:r w:rsidR="0090711F">
        <w:rPr>
          <w:lang w:val="ru-RU"/>
        </w:rPr>
        <w:t xml:space="preserve"> </w:t>
      </w:r>
      <w:r w:rsidR="00723D1F">
        <w:rPr>
          <w:lang w:val="ru-RU"/>
        </w:rPr>
        <w:t>СОШ (80%), Рычковская ООШ (80%)</w:t>
      </w:r>
      <w:r w:rsidR="0090711F">
        <w:rPr>
          <w:lang w:val="ru-RU"/>
        </w:rPr>
        <w:t xml:space="preserve">.  </w:t>
      </w:r>
      <w:r w:rsidR="003D5F17">
        <w:rPr>
          <w:lang w:val="ru-RU"/>
        </w:rPr>
        <w:tab/>
      </w:r>
    </w:p>
    <w:p w:rsidR="005B36F6" w:rsidRDefault="00ED097B" w:rsidP="00256A44">
      <w:pPr>
        <w:jc w:val="both"/>
        <w:outlineLvl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5B36F6" w:rsidRDefault="005B36F6" w:rsidP="00256A44">
      <w:pPr>
        <w:jc w:val="both"/>
        <w:outlineLvl w:val="0"/>
        <w:rPr>
          <w:lang w:val="ru-RU"/>
        </w:rPr>
      </w:pPr>
      <w:r>
        <w:rPr>
          <w:lang w:val="ru-RU"/>
        </w:rPr>
        <w:t xml:space="preserve">На основании </w:t>
      </w:r>
      <w:proofErr w:type="gramStart"/>
      <w:r>
        <w:rPr>
          <w:lang w:val="ru-RU"/>
        </w:rPr>
        <w:t>вышеизложенного</w:t>
      </w:r>
      <w:proofErr w:type="gramEnd"/>
    </w:p>
    <w:p w:rsidR="00D81FF4" w:rsidRDefault="00ED097B" w:rsidP="00256A44">
      <w:pPr>
        <w:jc w:val="both"/>
        <w:outlineLvl w:val="0"/>
        <w:rPr>
          <w:lang w:val="ru-RU"/>
        </w:rPr>
      </w:pPr>
      <w:r>
        <w:rPr>
          <w:lang w:val="ru-RU"/>
        </w:rPr>
        <w:tab/>
        <w:t xml:space="preserve"> </w:t>
      </w:r>
    </w:p>
    <w:p w:rsidR="00D81FF4" w:rsidRDefault="00D81FF4" w:rsidP="00256A44">
      <w:pPr>
        <w:jc w:val="both"/>
        <w:outlineLvl w:val="0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и к а з ы в а ю:</w:t>
      </w:r>
    </w:p>
    <w:p w:rsidR="003547B0" w:rsidRDefault="003547B0" w:rsidP="00256A44">
      <w:pPr>
        <w:jc w:val="both"/>
        <w:outlineLvl w:val="0"/>
        <w:rPr>
          <w:lang w:val="ru-RU"/>
        </w:rPr>
      </w:pPr>
    </w:p>
    <w:p w:rsidR="0090711F" w:rsidRDefault="005B36F6" w:rsidP="00256A44">
      <w:pPr>
        <w:jc w:val="both"/>
        <w:outlineLvl w:val="0"/>
        <w:rPr>
          <w:lang w:val="ru-RU"/>
        </w:rPr>
      </w:pPr>
      <w:r>
        <w:rPr>
          <w:lang w:val="ru-RU"/>
        </w:rPr>
        <w:t xml:space="preserve">1. Отметить положительную работу по повышению качества знаний учащихся </w:t>
      </w:r>
      <w:r w:rsidR="0090711F">
        <w:rPr>
          <w:lang w:val="ru-RU"/>
        </w:rPr>
        <w:t>4</w:t>
      </w:r>
      <w:r>
        <w:rPr>
          <w:lang w:val="ru-RU"/>
        </w:rPr>
        <w:t>-х классов</w:t>
      </w:r>
      <w:r w:rsidR="0090711F">
        <w:rPr>
          <w:lang w:val="ru-RU"/>
        </w:rPr>
        <w:t xml:space="preserve"> руководителей</w:t>
      </w:r>
      <w:r w:rsidR="00723D1F">
        <w:rPr>
          <w:lang w:val="ru-RU"/>
        </w:rPr>
        <w:t xml:space="preserve"> всех</w:t>
      </w:r>
      <w:r w:rsidR="0090711F">
        <w:rPr>
          <w:lang w:val="ru-RU"/>
        </w:rPr>
        <w:t xml:space="preserve"> общеобразовательных учреждений</w:t>
      </w:r>
      <w:r w:rsidR="00723D1F">
        <w:rPr>
          <w:lang w:val="ru-RU"/>
        </w:rPr>
        <w:t xml:space="preserve"> района.</w:t>
      </w:r>
    </w:p>
    <w:p w:rsidR="003547B0" w:rsidRDefault="003547B0" w:rsidP="003547B0">
      <w:pPr>
        <w:jc w:val="both"/>
        <w:outlineLvl w:val="0"/>
        <w:rPr>
          <w:lang w:val="ru-RU"/>
        </w:rPr>
      </w:pPr>
    </w:p>
    <w:p w:rsidR="003547B0" w:rsidRDefault="00723D1F" w:rsidP="003547B0">
      <w:pPr>
        <w:jc w:val="both"/>
        <w:outlineLvl w:val="0"/>
        <w:rPr>
          <w:lang w:val="ru-RU"/>
        </w:rPr>
      </w:pPr>
      <w:r>
        <w:rPr>
          <w:lang w:val="ru-RU"/>
        </w:rPr>
        <w:t>2</w:t>
      </w:r>
      <w:r w:rsidR="003547B0">
        <w:rPr>
          <w:lang w:val="ru-RU"/>
        </w:rPr>
        <w:t xml:space="preserve">. </w:t>
      </w:r>
      <w:proofErr w:type="gramStart"/>
      <w:r w:rsidR="003547B0">
        <w:rPr>
          <w:lang w:val="ru-RU"/>
        </w:rPr>
        <w:t>Контроль</w:t>
      </w:r>
      <w:r w:rsidR="006A15AE">
        <w:rPr>
          <w:lang w:val="ru-RU"/>
        </w:rPr>
        <w:t xml:space="preserve"> за</w:t>
      </w:r>
      <w:proofErr w:type="gramEnd"/>
      <w:r w:rsidR="006A15AE">
        <w:rPr>
          <w:lang w:val="ru-RU"/>
        </w:rPr>
        <w:t xml:space="preserve"> </w:t>
      </w:r>
      <w:r w:rsidR="003547B0">
        <w:rPr>
          <w:lang w:val="ru-RU"/>
        </w:rPr>
        <w:t xml:space="preserve"> исполнени</w:t>
      </w:r>
      <w:r w:rsidR="006A15AE">
        <w:rPr>
          <w:lang w:val="ru-RU"/>
        </w:rPr>
        <w:t xml:space="preserve">ем </w:t>
      </w:r>
      <w:r w:rsidR="003547B0">
        <w:rPr>
          <w:lang w:val="ru-RU"/>
        </w:rPr>
        <w:t xml:space="preserve"> настоящего приказа возложить на главного специалиста отдела образования Алексееву Л.Н.</w:t>
      </w:r>
    </w:p>
    <w:p w:rsidR="005B36F6" w:rsidRDefault="005B36F6" w:rsidP="00D81FF4">
      <w:pPr>
        <w:jc w:val="both"/>
        <w:outlineLvl w:val="0"/>
        <w:rPr>
          <w:lang w:val="ru-RU"/>
        </w:rPr>
      </w:pPr>
    </w:p>
    <w:p w:rsidR="00D81FF4" w:rsidRDefault="00D81FF4" w:rsidP="00D81FF4">
      <w:pPr>
        <w:outlineLvl w:val="0"/>
        <w:rPr>
          <w:lang w:val="ru-RU"/>
        </w:rPr>
      </w:pPr>
    </w:p>
    <w:p w:rsidR="00D81FF4" w:rsidRDefault="00D81FF4" w:rsidP="00D81FF4">
      <w:pPr>
        <w:outlineLvl w:val="0"/>
        <w:rPr>
          <w:lang w:val="ru-RU"/>
        </w:rPr>
      </w:pPr>
    </w:p>
    <w:p w:rsidR="00D81FF4" w:rsidRDefault="00D81FF4" w:rsidP="00D81FF4">
      <w:pPr>
        <w:outlineLvl w:val="0"/>
        <w:rPr>
          <w:lang w:val="ru-RU"/>
        </w:rPr>
      </w:pPr>
      <w:r>
        <w:rPr>
          <w:lang w:val="ru-RU"/>
        </w:rPr>
        <w:t>Заведующий отделом образования</w:t>
      </w:r>
    </w:p>
    <w:p w:rsidR="00D81FF4" w:rsidRPr="00EB4050" w:rsidRDefault="00D81FF4" w:rsidP="00D81FF4">
      <w:pPr>
        <w:outlineLvl w:val="0"/>
        <w:rPr>
          <w:lang w:val="ru-RU"/>
        </w:rPr>
      </w:pPr>
      <w:r>
        <w:rPr>
          <w:lang w:val="ru-RU"/>
        </w:rPr>
        <w:t xml:space="preserve">администрации Северного района                                                     С.Б. </w:t>
      </w:r>
      <w:proofErr w:type="gramStart"/>
      <w:r>
        <w:rPr>
          <w:lang w:val="ru-RU"/>
        </w:rPr>
        <w:t>Милина</w:t>
      </w:r>
      <w:proofErr w:type="gramEnd"/>
    </w:p>
    <w:p w:rsidR="00D81FF4" w:rsidRPr="00560AD6" w:rsidRDefault="00D81FF4" w:rsidP="00D81FF4">
      <w:pPr>
        <w:rPr>
          <w:lang w:val="ru-RU"/>
        </w:rPr>
      </w:pPr>
      <w:r>
        <w:rPr>
          <w:lang w:val="ru-RU"/>
        </w:rPr>
        <w:t xml:space="preserve"> </w:t>
      </w:r>
    </w:p>
    <w:p w:rsidR="00576AA2" w:rsidRPr="00D81FF4" w:rsidRDefault="006E7E8C">
      <w:pPr>
        <w:rPr>
          <w:lang w:val="ru-RU"/>
        </w:rPr>
      </w:pPr>
    </w:p>
    <w:sectPr w:rsidR="00576AA2" w:rsidRPr="00D81FF4" w:rsidSect="003F7C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64"/>
    <w:rsid w:val="000F25EC"/>
    <w:rsid w:val="000F4650"/>
    <w:rsid w:val="00256A44"/>
    <w:rsid w:val="003136B8"/>
    <w:rsid w:val="003547B0"/>
    <w:rsid w:val="003D5F17"/>
    <w:rsid w:val="003F7C7E"/>
    <w:rsid w:val="005B36F6"/>
    <w:rsid w:val="006370EF"/>
    <w:rsid w:val="006A15AE"/>
    <w:rsid w:val="006E7E8C"/>
    <w:rsid w:val="00723D1F"/>
    <w:rsid w:val="008C21A2"/>
    <w:rsid w:val="008F7F41"/>
    <w:rsid w:val="0090711F"/>
    <w:rsid w:val="00980136"/>
    <w:rsid w:val="00A0736A"/>
    <w:rsid w:val="00AA5413"/>
    <w:rsid w:val="00AB4B7C"/>
    <w:rsid w:val="00B94207"/>
    <w:rsid w:val="00CD2B80"/>
    <w:rsid w:val="00D47A64"/>
    <w:rsid w:val="00D81FF4"/>
    <w:rsid w:val="00D9637D"/>
    <w:rsid w:val="00EC7639"/>
    <w:rsid w:val="00ED097B"/>
    <w:rsid w:val="00EF1376"/>
    <w:rsid w:val="00F15907"/>
    <w:rsid w:val="00F6697F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2</cp:revision>
  <cp:lastPrinted>2015-06-03T09:43:00Z</cp:lastPrinted>
  <dcterms:created xsi:type="dcterms:W3CDTF">2015-06-23T11:42:00Z</dcterms:created>
  <dcterms:modified xsi:type="dcterms:W3CDTF">2015-06-23T11:42:00Z</dcterms:modified>
</cp:coreProperties>
</file>